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3" w:rsidRPr="00D63EA2" w:rsidRDefault="00D63EA2" w:rsidP="00D63EA2">
      <w:pPr>
        <w:jc w:val="center"/>
        <w:rPr>
          <w:b/>
          <w:sz w:val="22"/>
        </w:rPr>
      </w:pPr>
      <w:bookmarkStart w:id="0" w:name="_GoBack"/>
      <w:r w:rsidRPr="00D63EA2">
        <w:rPr>
          <w:b/>
          <w:sz w:val="22"/>
        </w:rPr>
        <w:t xml:space="preserve">Перечень </w:t>
      </w:r>
      <w:r>
        <w:rPr>
          <w:b/>
          <w:sz w:val="22"/>
        </w:rPr>
        <w:t xml:space="preserve">кормов и </w:t>
      </w:r>
      <w:r w:rsidRPr="00D63EA2">
        <w:rPr>
          <w:b/>
          <w:sz w:val="22"/>
        </w:rPr>
        <w:t xml:space="preserve">показателей, исследуемых </w:t>
      </w:r>
      <w:r>
        <w:rPr>
          <w:b/>
          <w:sz w:val="22"/>
        </w:rPr>
        <w:t>КОГБУ «</w:t>
      </w:r>
      <w:proofErr w:type="gramStart"/>
      <w:r>
        <w:rPr>
          <w:b/>
          <w:sz w:val="22"/>
        </w:rPr>
        <w:t>Кировская</w:t>
      </w:r>
      <w:proofErr w:type="gramEnd"/>
      <w:r>
        <w:rPr>
          <w:b/>
          <w:sz w:val="22"/>
        </w:rPr>
        <w:t xml:space="preserve"> ОВЛ» </w:t>
      </w:r>
      <w:r w:rsidRPr="00D63EA2">
        <w:rPr>
          <w:b/>
          <w:sz w:val="22"/>
        </w:rPr>
        <w:t>методом ближней инфракрасной спектроскопии на ИК-анализаторе модели «</w:t>
      </w:r>
      <w:proofErr w:type="spellStart"/>
      <w:r w:rsidRPr="00D63EA2">
        <w:rPr>
          <w:b/>
          <w:sz w:val="22"/>
          <w:lang w:val="en-US"/>
        </w:rPr>
        <w:t>SpectraStar</w:t>
      </w:r>
      <w:proofErr w:type="spellEnd"/>
      <w:r w:rsidRPr="00D63EA2">
        <w:rPr>
          <w:b/>
          <w:sz w:val="22"/>
        </w:rPr>
        <w:t xml:space="preserve"> 2500Х </w:t>
      </w:r>
      <w:r w:rsidRPr="00D63EA2">
        <w:rPr>
          <w:b/>
          <w:sz w:val="22"/>
          <w:lang w:val="en-US"/>
        </w:rPr>
        <w:t>RTW</w:t>
      </w:r>
      <w:r w:rsidRPr="00D63EA2">
        <w:rPr>
          <w:b/>
          <w:sz w:val="22"/>
        </w:rPr>
        <w:t xml:space="preserve">», производства компании </w:t>
      </w:r>
      <w:r w:rsidRPr="00D63EA2">
        <w:rPr>
          <w:b/>
          <w:sz w:val="22"/>
          <w:lang w:val="en-US"/>
        </w:rPr>
        <w:t>Unity</w:t>
      </w:r>
      <w:r w:rsidRPr="00D63EA2">
        <w:rPr>
          <w:b/>
          <w:sz w:val="22"/>
        </w:rPr>
        <w:t xml:space="preserve"> </w:t>
      </w:r>
      <w:r w:rsidRPr="00D63EA2">
        <w:rPr>
          <w:b/>
          <w:sz w:val="22"/>
          <w:lang w:val="en-US"/>
        </w:rPr>
        <w:t>Scientific</w:t>
      </w:r>
      <w:r w:rsidRPr="00D63EA2">
        <w:rPr>
          <w:b/>
          <w:sz w:val="22"/>
        </w:rPr>
        <w:t xml:space="preserve"> (США)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Птичий комбикорм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Протеин, клетчатка, жир, зола,  влага, сухое вещество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Свиной комбикорм (</w:t>
            </w:r>
            <w:proofErr w:type="spellStart"/>
            <w:r w:rsidRPr="00D63EA2">
              <w:rPr>
                <w:sz w:val="20"/>
                <w:szCs w:val="20"/>
              </w:rPr>
              <w:t>неразмолотый</w:t>
            </w:r>
            <w:proofErr w:type="spellEnd"/>
            <w:r w:rsidRPr="00D63EA2">
              <w:rPr>
                <w:sz w:val="20"/>
                <w:szCs w:val="20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Влажность,  сухое вещество, протеин, жир, клетчатка,  зола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Свиной комбикорм (размолотый)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Влажность, сухое вещество,  протеин, жир, клетчатка,  зола, соль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КРС комбикорм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Протеин, клетчатка, влажность, соль, жир, зола, сухое вещество,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Пшеница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Влажность,  сухое вещество, протеин, жир, клетчатка, зола, клейковина, ИДК, стекловидность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Кукуруза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Влага, сухое вещество,  протеин, жир, клетчатка, зола, крахмал.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Ячмень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Влага, сухое вещество,  протеин, жир, клетчатка, зола, крахмал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Овёс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Влажность, сухое вещество,  зола, протеин, клетчатка, жир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Корм для домашних животных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Протеин, клетчатка, жир, кальций, фосфор, зола, сухое вещество,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Жмых подсолнечный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D63EA2">
              <w:rPr>
                <w:sz w:val="20"/>
                <w:szCs w:val="20"/>
              </w:rPr>
              <w:t>Влага, сухое вещество,  протеин, жир, клетчатка, зола,  кальций, фосфор, растворимый протеин, кормовые единицы, энергетические кормовые единицы, обменная энергия.</w:t>
            </w:r>
            <w:proofErr w:type="gramEnd"/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Жмых рапсовый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Влага, сухое вещество,  протеин, жир, клетчатка, зола, растворимый протеин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Шрот подсолнечный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Влажность, сухое вещество,  протеин, жир, клетчатка, зола, растворимый протеин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Шрот соевый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Влажность, сухое вещество,  протеин, жир, клетчатка, зола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Сено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D63EA2">
              <w:rPr>
                <w:sz w:val="20"/>
                <w:szCs w:val="20"/>
              </w:rPr>
              <w:t>Протеин, сухое вещество,   клетчатка, жир, зола, сахар, крахмал, влага, нейтрально-</w:t>
            </w:r>
            <w:proofErr w:type="spellStart"/>
            <w:r w:rsidRPr="00D63EA2">
              <w:rPr>
                <w:sz w:val="20"/>
                <w:szCs w:val="20"/>
              </w:rPr>
              <w:t>детергентная</w:t>
            </w:r>
            <w:proofErr w:type="spellEnd"/>
            <w:r w:rsidRPr="00D63EA2">
              <w:rPr>
                <w:sz w:val="20"/>
                <w:szCs w:val="20"/>
              </w:rPr>
              <w:t xml:space="preserve"> клетчатка, кислотно-</w:t>
            </w:r>
            <w:proofErr w:type="spellStart"/>
            <w:r w:rsidRPr="00D63EA2">
              <w:rPr>
                <w:sz w:val="20"/>
                <w:szCs w:val="20"/>
              </w:rPr>
              <w:t>детергентная</w:t>
            </w:r>
            <w:proofErr w:type="spellEnd"/>
            <w:r w:rsidRPr="00D63EA2">
              <w:rPr>
                <w:sz w:val="20"/>
                <w:szCs w:val="20"/>
              </w:rPr>
              <w:t xml:space="preserve"> клетчатка, кислотно-</w:t>
            </w:r>
            <w:proofErr w:type="spellStart"/>
            <w:r w:rsidRPr="00D63EA2">
              <w:rPr>
                <w:sz w:val="20"/>
                <w:szCs w:val="20"/>
              </w:rPr>
              <w:t>детергентный</w:t>
            </w:r>
            <w:proofErr w:type="spellEnd"/>
            <w:r w:rsidRPr="00D63EA2">
              <w:rPr>
                <w:sz w:val="20"/>
                <w:szCs w:val="20"/>
              </w:rPr>
              <w:t xml:space="preserve"> лигнин, </w:t>
            </w:r>
            <w:proofErr w:type="spellStart"/>
            <w:r w:rsidRPr="00D63EA2">
              <w:rPr>
                <w:sz w:val="20"/>
                <w:szCs w:val="20"/>
              </w:rPr>
              <w:t>переваримое</w:t>
            </w:r>
            <w:proofErr w:type="spellEnd"/>
            <w:r w:rsidRPr="00D63EA2">
              <w:rPr>
                <w:sz w:val="20"/>
                <w:szCs w:val="20"/>
              </w:rPr>
              <w:t xml:space="preserve"> органическое вещество </w:t>
            </w:r>
            <w:proofErr w:type="gramEnd"/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Силос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D63EA2">
              <w:rPr>
                <w:sz w:val="20"/>
                <w:szCs w:val="20"/>
              </w:rPr>
              <w:t>Протеин, сухое вещество,  клетчатка, зола,  влага, сахар,  рН, молочная кислота, уксусная кислота, масляная кислота, обменная энергия, нейтрально-</w:t>
            </w:r>
            <w:proofErr w:type="spellStart"/>
            <w:r w:rsidRPr="00D63EA2">
              <w:rPr>
                <w:sz w:val="20"/>
                <w:szCs w:val="20"/>
              </w:rPr>
              <w:t>детергентная</w:t>
            </w:r>
            <w:proofErr w:type="spellEnd"/>
            <w:r w:rsidRPr="00D63EA2">
              <w:rPr>
                <w:sz w:val="20"/>
                <w:szCs w:val="20"/>
              </w:rPr>
              <w:t xml:space="preserve"> клетчатка, кислотно-</w:t>
            </w:r>
            <w:proofErr w:type="spellStart"/>
            <w:r w:rsidRPr="00D63EA2">
              <w:rPr>
                <w:sz w:val="20"/>
                <w:szCs w:val="20"/>
              </w:rPr>
              <w:t>детергентная</w:t>
            </w:r>
            <w:proofErr w:type="spellEnd"/>
            <w:r w:rsidRPr="00D63EA2">
              <w:rPr>
                <w:sz w:val="20"/>
                <w:szCs w:val="20"/>
              </w:rPr>
              <w:t xml:space="preserve"> клетчатка, кислотно-</w:t>
            </w:r>
            <w:proofErr w:type="spellStart"/>
            <w:r w:rsidRPr="00D63EA2">
              <w:rPr>
                <w:sz w:val="20"/>
                <w:szCs w:val="20"/>
              </w:rPr>
              <w:t>детергентный</w:t>
            </w:r>
            <w:proofErr w:type="spellEnd"/>
            <w:r w:rsidRPr="00D63EA2">
              <w:rPr>
                <w:sz w:val="20"/>
                <w:szCs w:val="20"/>
              </w:rPr>
              <w:t xml:space="preserve"> лигнин, </w:t>
            </w:r>
            <w:proofErr w:type="spellStart"/>
            <w:r w:rsidRPr="00D63EA2">
              <w:rPr>
                <w:sz w:val="20"/>
                <w:szCs w:val="20"/>
              </w:rPr>
              <w:t>переваримое</w:t>
            </w:r>
            <w:proofErr w:type="spellEnd"/>
            <w:r w:rsidRPr="00D63EA2">
              <w:rPr>
                <w:sz w:val="20"/>
                <w:szCs w:val="20"/>
              </w:rPr>
              <w:t xml:space="preserve"> органическое вещество, крахмал в кукурузном силосе</w:t>
            </w:r>
            <w:proofErr w:type="gramEnd"/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Сенаж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D63EA2">
              <w:rPr>
                <w:sz w:val="20"/>
                <w:szCs w:val="20"/>
              </w:rPr>
              <w:t>Протеин, сухое вещество,  клетчатка, зола,  влага, сахар, рН, масляная кислота, обменная энергия, нейтрально-</w:t>
            </w:r>
            <w:proofErr w:type="spellStart"/>
            <w:r w:rsidRPr="00D63EA2">
              <w:rPr>
                <w:sz w:val="20"/>
                <w:szCs w:val="20"/>
              </w:rPr>
              <w:t>детергентная</w:t>
            </w:r>
            <w:proofErr w:type="spellEnd"/>
            <w:r w:rsidRPr="00D63EA2">
              <w:rPr>
                <w:sz w:val="20"/>
                <w:szCs w:val="20"/>
              </w:rPr>
              <w:t xml:space="preserve"> клетчатка, кислотно-</w:t>
            </w:r>
            <w:proofErr w:type="spellStart"/>
            <w:r w:rsidRPr="00D63EA2">
              <w:rPr>
                <w:sz w:val="20"/>
                <w:szCs w:val="20"/>
              </w:rPr>
              <w:t>детергентная</w:t>
            </w:r>
            <w:proofErr w:type="spellEnd"/>
            <w:r w:rsidRPr="00D63EA2">
              <w:rPr>
                <w:sz w:val="20"/>
                <w:szCs w:val="20"/>
              </w:rPr>
              <w:t xml:space="preserve"> клетчатка, кислотно-</w:t>
            </w:r>
            <w:proofErr w:type="spellStart"/>
            <w:r w:rsidRPr="00D63EA2">
              <w:rPr>
                <w:sz w:val="20"/>
                <w:szCs w:val="20"/>
              </w:rPr>
              <w:t>детергентный</w:t>
            </w:r>
            <w:proofErr w:type="spellEnd"/>
            <w:r w:rsidRPr="00D63EA2">
              <w:rPr>
                <w:sz w:val="20"/>
                <w:szCs w:val="20"/>
              </w:rPr>
              <w:t xml:space="preserve"> лигнин, </w:t>
            </w:r>
            <w:proofErr w:type="spellStart"/>
            <w:r w:rsidRPr="00D63EA2">
              <w:rPr>
                <w:sz w:val="20"/>
                <w:szCs w:val="20"/>
              </w:rPr>
              <w:t>переваримое</w:t>
            </w:r>
            <w:proofErr w:type="spellEnd"/>
            <w:r w:rsidRPr="00D63EA2">
              <w:rPr>
                <w:sz w:val="20"/>
                <w:szCs w:val="20"/>
              </w:rPr>
              <w:t xml:space="preserve"> органическое вещество</w:t>
            </w:r>
            <w:proofErr w:type="gramEnd"/>
          </w:p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Дерть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 xml:space="preserve"> </w:t>
            </w:r>
            <w:proofErr w:type="gramStart"/>
            <w:r w:rsidRPr="00D63EA2">
              <w:rPr>
                <w:sz w:val="20"/>
                <w:szCs w:val="20"/>
              </w:rPr>
              <w:t>влага,  сухое вещество, протеин, жир, клетчатка, зола, кальций, фосфор, сахар, крахмал, кормовые единицы, энергетические кормовые единицы, обменная энергия.</w:t>
            </w:r>
            <w:proofErr w:type="gramEnd"/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Подсолнечник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Жир, протеин, влага, сухое вещество,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Мясная мука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Влага, сухое вещество,  протеин, жир, зола, кальций, фосфор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Мясокостная мука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Влажность, сухое вещество,  протеин, жир, клетчатка, зола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Соя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 xml:space="preserve">Влага, протеин, жир, клетчатка, зола, растворимый протеин, </w:t>
            </w:r>
            <w:proofErr w:type="spellStart"/>
            <w:r w:rsidRPr="00D63EA2">
              <w:rPr>
                <w:sz w:val="20"/>
                <w:szCs w:val="20"/>
              </w:rPr>
              <w:t>уреаза</w:t>
            </w:r>
            <w:proofErr w:type="spellEnd"/>
            <w:r w:rsidRPr="00D63EA2">
              <w:rPr>
                <w:sz w:val="20"/>
                <w:szCs w:val="20"/>
              </w:rPr>
              <w:t>,  сухое вещество,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Рыбная мука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Влага, сухое вещество,  протеин, жир, зола, кальций, фосфор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D63EA2">
              <w:rPr>
                <w:sz w:val="20"/>
                <w:szCs w:val="20"/>
              </w:rPr>
              <w:t>Глютен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Влажность, сухое вещество,  протеин, жир, клетчатка, зола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Отруби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Влага, сухое вещество,  зола</w:t>
            </w:r>
          </w:p>
        </w:tc>
      </w:tr>
      <w:tr w:rsidR="00D63EA2" w:rsidRPr="00D63EA2" w:rsidTr="00702079">
        <w:tc>
          <w:tcPr>
            <w:tcW w:w="5068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Белок, желток, меланж</w:t>
            </w:r>
          </w:p>
        </w:tc>
        <w:tc>
          <w:tcPr>
            <w:tcW w:w="5069" w:type="dxa"/>
            <w:shd w:val="clear" w:color="auto" w:fill="auto"/>
          </w:tcPr>
          <w:p w:rsidR="00D63EA2" w:rsidRPr="00D63EA2" w:rsidRDefault="00D63EA2" w:rsidP="00702079">
            <w:pPr>
              <w:pStyle w:val="TableContents"/>
              <w:rPr>
                <w:sz w:val="20"/>
                <w:szCs w:val="20"/>
              </w:rPr>
            </w:pPr>
            <w:r w:rsidRPr="00D63EA2">
              <w:rPr>
                <w:sz w:val="20"/>
                <w:szCs w:val="20"/>
              </w:rPr>
              <w:t>Белок, сухое вещество, зола, жир в желтке и меланже.</w:t>
            </w:r>
          </w:p>
        </w:tc>
      </w:tr>
    </w:tbl>
    <w:p w:rsidR="00D63EA2" w:rsidRPr="00D63EA2" w:rsidRDefault="00D63EA2" w:rsidP="00D63EA2"/>
    <w:sectPr w:rsidR="00D63EA2" w:rsidRPr="00D63EA2" w:rsidSect="00D63EA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2"/>
    <w:rsid w:val="000D04A3"/>
    <w:rsid w:val="00D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63EA2"/>
    <w:pPr>
      <w:widowControl w:val="0"/>
      <w:suppressLineNumbers/>
      <w:suppressAutoHyphens/>
      <w:jc w:val="left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63EA2"/>
    <w:pPr>
      <w:widowControl w:val="0"/>
      <w:suppressLineNumbers/>
      <w:suppressAutoHyphens/>
      <w:jc w:val="left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2017-12-07T15:15:00Z</dcterms:created>
  <dcterms:modified xsi:type="dcterms:W3CDTF">2017-12-07T15:23:00Z</dcterms:modified>
</cp:coreProperties>
</file>